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BFFF2" w14:textId="0F56D544" w:rsidR="00376594" w:rsidRDefault="005D7E51" w:rsidP="005D7E51">
      <w:pPr>
        <w:jc w:val="center"/>
        <w:rPr>
          <w:b/>
          <w:sz w:val="28"/>
          <w:szCs w:val="28"/>
        </w:rPr>
      </w:pPr>
      <w:r>
        <w:rPr>
          <w:b/>
          <w:sz w:val="28"/>
          <w:szCs w:val="28"/>
        </w:rPr>
        <w:t>VERANTWOORDING ENQU</w:t>
      </w:r>
      <w:r w:rsidR="00C03C3E">
        <w:rPr>
          <w:b/>
          <w:sz w:val="28"/>
          <w:szCs w:val="28"/>
        </w:rPr>
        <w:t>Ê</w:t>
      </w:r>
      <w:r w:rsidR="00C71BDB">
        <w:rPr>
          <w:b/>
          <w:sz w:val="28"/>
          <w:szCs w:val="28"/>
        </w:rPr>
        <w:t>TE</w:t>
      </w:r>
    </w:p>
    <w:p w14:paraId="716D3900" w14:textId="73286C5D" w:rsidR="005D7E51" w:rsidRDefault="005D7E51" w:rsidP="005D7E51">
      <w:pPr>
        <w:jc w:val="center"/>
        <w:rPr>
          <w:b/>
          <w:sz w:val="28"/>
          <w:szCs w:val="28"/>
        </w:rPr>
      </w:pPr>
    </w:p>
    <w:p w14:paraId="319BFFF3" w14:textId="14077D59" w:rsidR="00376594" w:rsidRDefault="00AD3F20">
      <w:pPr>
        <w:ind w:left="720"/>
        <w:rPr>
          <w:b/>
          <w:sz w:val="28"/>
          <w:szCs w:val="28"/>
        </w:rPr>
      </w:pPr>
      <w:r>
        <w:rPr>
          <w:b/>
          <w:sz w:val="28"/>
          <w:szCs w:val="28"/>
        </w:rPr>
        <w:t>In juli 2022 is gestart met het Gebiedsproces Schoonebeek ; plannen voor herstart oliewinning en afvalwaterinjectie in de lege gasvelden rondom Schoonebeek.  Daarvóór was  staatssecr. Vijlbrief op bezoek in Schoonebeek en heeft o.a. gemeld dat draagvlak onder de bevolking voor dit proces ,  voor hem belangrijk is.</w:t>
      </w:r>
    </w:p>
    <w:p w14:paraId="319BFFF4" w14:textId="77777777" w:rsidR="00376594" w:rsidRDefault="00AD3F20">
      <w:pPr>
        <w:ind w:left="720"/>
        <w:rPr>
          <w:b/>
          <w:sz w:val="28"/>
          <w:szCs w:val="28"/>
        </w:rPr>
      </w:pPr>
      <w:r>
        <w:rPr>
          <w:b/>
          <w:sz w:val="28"/>
          <w:szCs w:val="28"/>
        </w:rPr>
        <w:t>Namens Dorpsbelangen  hebben vijf personen deelgenomen aan de gesprekken aan de Ontzorgtafel t/m april 2023.</w:t>
      </w:r>
    </w:p>
    <w:p w14:paraId="319BFFF5" w14:textId="67E4A792" w:rsidR="00376594" w:rsidRDefault="00AD3F20">
      <w:pPr>
        <w:ind w:left="720"/>
        <w:rPr>
          <w:b/>
          <w:sz w:val="28"/>
          <w:szCs w:val="28"/>
        </w:rPr>
      </w:pPr>
      <w:r>
        <w:rPr>
          <w:b/>
          <w:sz w:val="28"/>
          <w:szCs w:val="28"/>
        </w:rPr>
        <w:t>Al gaande het proces vroegen wij ons af wat de mening van de Schoonebeker bevolking  zou zijn.</w:t>
      </w:r>
    </w:p>
    <w:p w14:paraId="319BFFF6" w14:textId="77777777" w:rsidR="00376594" w:rsidRDefault="00AD3F20">
      <w:pPr>
        <w:ind w:left="720"/>
        <w:rPr>
          <w:b/>
          <w:sz w:val="28"/>
          <w:szCs w:val="28"/>
        </w:rPr>
      </w:pPr>
      <w:r>
        <w:rPr>
          <w:b/>
          <w:sz w:val="28"/>
          <w:szCs w:val="28"/>
        </w:rPr>
        <w:t>Wij hebben hierover gecommuniceerd op onze website en in de Jaknikker om met ons mee te denken in de maandelijkse openbare vergaderingen. Een zoektocht naar input vanuit de bevolking.</w:t>
      </w:r>
    </w:p>
    <w:p w14:paraId="319BFFF7" w14:textId="5BA98D65" w:rsidR="00376594" w:rsidRDefault="00AD3F20">
      <w:pPr>
        <w:ind w:left="720"/>
        <w:rPr>
          <w:b/>
          <w:sz w:val="28"/>
          <w:szCs w:val="28"/>
        </w:rPr>
      </w:pPr>
      <w:r>
        <w:rPr>
          <w:b/>
          <w:sz w:val="28"/>
          <w:szCs w:val="28"/>
        </w:rPr>
        <w:t xml:space="preserve">Op 8 febr. hebben EZK/NAM een informatieavond georganiseerd die druk bezocht is. Ook Dorpsbelangen had ruimte vrijgemaakt om mensen te kunnen spreken en uitnodigen voor </w:t>
      </w:r>
      <w:r w:rsidR="00C71BDB">
        <w:rPr>
          <w:b/>
          <w:sz w:val="28"/>
          <w:szCs w:val="28"/>
        </w:rPr>
        <w:t>de volgende</w:t>
      </w:r>
      <w:r>
        <w:rPr>
          <w:b/>
          <w:sz w:val="28"/>
          <w:szCs w:val="28"/>
        </w:rPr>
        <w:t xml:space="preserve"> </w:t>
      </w:r>
      <w:r w:rsidR="00C71BDB">
        <w:rPr>
          <w:b/>
          <w:sz w:val="28"/>
          <w:szCs w:val="28"/>
        </w:rPr>
        <w:t xml:space="preserve">openbare </w:t>
      </w:r>
      <w:r>
        <w:rPr>
          <w:b/>
          <w:sz w:val="28"/>
          <w:szCs w:val="28"/>
        </w:rPr>
        <w:t>Dorpsbelangenverg.</w:t>
      </w:r>
      <w:r w:rsidR="00C71BDB">
        <w:rPr>
          <w:b/>
          <w:sz w:val="28"/>
          <w:szCs w:val="28"/>
        </w:rPr>
        <w:t xml:space="preserve"> </w:t>
      </w:r>
      <w:r>
        <w:rPr>
          <w:b/>
          <w:sz w:val="28"/>
          <w:szCs w:val="28"/>
        </w:rPr>
        <w:t>, een week later.</w:t>
      </w:r>
    </w:p>
    <w:p w14:paraId="319BFFF8" w14:textId="77777777" w:rsidR="00376594" w:rsidRDefault="00AD3F20">
      <w:pPr>
        <w:rPr>
          <w:b/>
          <w:sz w:val="28"/>
          <w:szCs w:val="28"/>
        </w:rPr>
      </w:pPr>
      <w:r>
        <w:rPr>
          <w:b/>
          <w:sz w:val="28"/>
          <w:szCs w:val="28"/>
        </w:rPr>
        <w:t>Tijdens deze bijeenkomst hebben wij aan de aanwezigen een oproep gedaan om ons te ondersteunen bij het maken van een enquête. Een ieder had de mogelijkheid om mee te kunnen doen. Tussen de 10-15 personen hebben zich hiervoor aangemeld.</w:t>
      </w:r>
    </w:p>
    <w:p w14:paraId="319BFFF9" w14:textId="77777777" w:rsidR="00376594" w:rsidRDefault="00AD3F20">
      <w:pPr>
        <w:ind w:left="720"/>
        <w:rPr>
          <w:b/>
          <w:sz w:val="28"/>
          <w:szCs w:val="28"/>
        </w:rPr>
      </w:pPr>
      <w:r>
        <w:rPr>
          <w:b/>
          <w:sz w:val="28"/>
          <w:szCs w:val="28"/>
        </w:rPr>
        <w:t>Er is een avond georganiseerd o.l.v. Dorpsbelangen om te brainstormen over wat er in de enquête aan de orde diende te komen.</w:t>
      </w:r>
    </w:p>
    <w:p w14:paraId="319BFFFA" w14:textId="766C50F7" w:rsidR="00376594" w:rsidRDefault="00AD3F20" w:rsidP="00790836">
      <w:pPr>
        <w:ind w:left="720"/>
        <w:rPr>
          <w:b/>
          <w:sz w:val="28"/>
          <w:szCs w:val="28"/>
        </w:rPr>
      </w:pPr>
      <w:r>
        <w:rPr>
          <w:b/>
          <w:sz w:val="28"/>
          <w:szCs w:val="28"/>
        </w:rPr>
        <w:t>Vanuit deze groep zijn  een viertal personen aan het werk gegaan om een concept te maken. Tevens heeft men toen de eerste contacten gelegd met Onderzoeksbureau Enigma</w:t>
      </w:r>
      <w:r w:rsidR="00157617">
        <w:rPr>
          <w:b/>
          <w:sz w:val="28"/>
          <w:szCs w:val="28"/>
        </w:rPr>
        <w:t xml:space="preserve"> Research </w:t>
      </w:r>
      <w:r>
        <w:rPr>
          <w:b/>
          <w:sz w:val="28"/>
          <w:szCs w:val="28"/>
        </w:rPr>
        <w:t xml:space="preserve"> uit Groningen. In deze</w:t>
      </w:r>
      <w:r w:rsidR="00790836">
        <w:rPr>
          <w:b/>
          <w:sz w:val="28"/>
          <w:szCs w:val="28"/>
        </w:rPr>
        <w:t xml:space="preserve"> e</w:t>
      </w:r>
      <w:r>
        <w:rPr>
          <w:b/>
          <w:sz w:val="28"/>
          <w:szCs w:val="28"/>
        </w:rPr>
        <w:t>nquête comm. was Dorpsbelangen niet vertegenwoordigd.</w:t>
      </w:r>
    </w:p>
    <w:p w14:paraId="319BFFFB" w14:textId="4F9C2C17" w:rsidR="00376594" w:rsidRDefault="00AD3F20">
      <w:pPr>
        <w:ind w:left="720"/>
        <w:rPr>
          <w:b/>
          <w:sz w:val="28"/>
          <w:szCs w:val="28"/>
        </w:rPr>
      </w:pPr>
      <w:r>
        <w:rPr>
          <w:b/>
          <w:sz w:val="28"/>
          <w:szCs w:val="28"/>
        </w:rPr>
        <w:t>Het is voor de procesgang vanzelfsprekend dat opdrachtgever (Dorpsbelangen) en enquêtecomm. met elkaar communiceren ,maar niet over de inhoud.</w:t>
      </w:r>
      <w:r w:rsidR="00FA3331">
        <w:rPr>
          <w:b/>
          <w:sz w:val="28"/>
          <w:szCs w:val="28"/>
        </w:rPr>
        <w:t xml:space="preserve"> </w:t>
      </w:r>
      <w:r>
        <w:rPr>
          <w:b/>
          <w:sz w:val="28"/>
          <w:szCs w:val="28"/>
        </w:rPr>
        <w:t>De enquêtecomm.  heeft het concept voor instemming voorgelegd aan het bestuur Dorpsbelangen en deze gaf groen licht voor verdere uitwerking.</w:t>
      </w:r>
    </w:p>
    <w:p w14:paraId="319BFFFC" w14:textId="77777777" w:rsidR="00376594" w:rsidRDefault="00AD3F20">
      <w:pPr>
        <w:ind w:left="720"/>
        <w:rPr>
          <w:b/>
          <w:sz w:val="28"/>
          <w:szCs w:val="28"/>
        </w:rPr>
      </w:pPr>
      <w:r>
        <w:rPr>
          <w:b/>
          <w:sz w:val="28"/>
          <w:szCs w:val="28"/>
        </w:rPr>
        <w:lastRenderedPageBreak/>
        <w:t xml:space="preserve">Het Dagelijks Bestuur is zich gaan bezighouden met het tijdpad en overleg met gemeente Emmen (proces, onkosten, logistieke deel). </w:t>
      </w:r>
    </w:p>
    <w:p w14:paraId="319BFFFD" w14:textId="31DA8913" w:rsidR="00376594" w:rsidRDefault="004862B9">
      <w:pPr>
        <w:ind w:left="720"/>
        <w:rPr>
          <w:b/>
          <w:sz w:val="28"/>
          <w:szCs w:val="28"/>
        </w:rPr>
      </w:pPr>
      <w:r>
        <w:rPr>
          <w:b/>
          <w:sz w:val="28"/>
          <w:szCs w:val="28"/>
        </w:rPr>
        <w:t>M</w:t>
      </w:r>
      <w:r w:rsidR="00C71BDB">
        <w:rPr>
          <w:b/>
          <w:sz w:val="28"/>
          <w:szCs w:val="28"/>
        </w:rPr>
        <w:t>et d</w:t>
      </w:r>
      <w:r w:rsidR="00AD3F20">
        <w:rPr>
          <w:b/>
          <w:sz w:val="28"/>
          <w:szCs w:val="28"/>
        </w:rPr>
        <w:t xml:space="preserve">e gemeente Emmen en Coevorden hebben </w:t>
      </w:r>
      <w:r w:rsidR="00C71BDB">
        <w:rPr>
          <w:b/>
          <w:sz w:val="28"/>
          <w:szCs w:val="28"/>
        </w:rPr>
        <w:t>wij</w:t>
      </w:r>
      <w:r w:rsidR="00AD3F20">
        <w:rPr>
          <w:b/>
          <w:sz w:val="28"/>
          <w:szCs w:val="28"/>
        </w:rPr>
        <w:t xml:space="preserve"> naar tevredenheid </w:t>
      </w:r>
      <w:r w:rsidR="00C71BDB">
        <w:rPr>
          <w:b/>
          <w:sz w:val="28"/>
          <w:szCs w:val="28"/>
        </w:rPr>
        <w:t xml:space="preserve"> samengewerkt.</w:t>
      </w:r>
      <w:r w:rsidR="00333A7F">
        <w:rPr>
          <w:b/>
          <w:sz w:val="28"/>
          <w:szCs w:val="28"/>
        </w:rPr>
        <w:t xml:space="preserve"> De onkosten van onderzoek</w:t>
      </w:r>
      <w:r w:rsidR="00F726A3">
        <w:rPr>
          <w:b/>
          <w:sz w:val="28"/>
          <w:szCs w:val="28"/>
        </w:rPr>
        <w:t>s</w:t>
      </w:r>
      <w:r w:rsidR="00DE111E">
        <w:rPr>
          <w:b/>
          <w:sz w:val="28"/>
          <w:szCs w:val="28"/>
        </w:rPr>
        <w:t>bureau</w:t>
      </w:r>
      <w:r w:rsidR="00F726A3">
        <w:rPr>
          <w:b/>
          <w:sz w:val="28"/>
          <w:szCs w:val="28"/>
        </w:rPr>
        <w:t xml:space="preserve"> Enigma</w:t>
      </w:r>
      <w:r w:rsidR="00333A7F">
        <w:rPr>
          <w:b/>
          <w:sz w:val="28"/>
          <w:szCs w:val="28"/>
        </w:rPr>
        <w:t xml:space="preserve"> zijn </w:t>
      </w:r>
      <w:r w:rsidR="00DE111E">
        <w:rPr>
          <w:b/>
          <w:sz w:val="28"/>
          <w:szCs w:val="28"/>
        </w:rPr>
        <w:t>betaald door de gem. Emmen en ministerie van EZK.</w:t>
      </w:r>
      <w:r w:rsidR="00C34923">
        <w:rPr>
          <w:b/>
          <w:sz w:val="28"/>
          <w:szCs w:val="28"/>
        </w:rPr>
        <w:t xml:space="preserve"> </w:t>
      </w:r>
      <w:r w:rsidR="00F676B2">
        <w:rPr>
          <w:b/>
          <w:sz w:val="28"/>
          <w:szCs w:val="28"/>
        </w:rPr>
        <w:t>Beide gemeente</w:t>
      </w:r>
      <w:r w:rsidR="004500C3">
        <w:rPr>
          <w:b/>
          <w:sz w:val="28"/>
          <w:szCs w:val="28"/>
        </w:rPr>
        <w:t>s</w:t>
      </w:r>
      <w:r w:rsidR="00F676B2">
        <w:rPr>
          <w:b/>
          <w:sz w:val="28"/>
          <w:szCs w:val="28"/>
        </w:rPr>
        <w:t xml:space="preserve"> hebben de verzendkosten en </w:t>
      </w:r>
      <w:r w:rsidR="00552D13">
        <w:rPr>
          <w:b/>
          <w:sz w:val="28"/>
          <w:szCs w:val="28"/>
        </w:rPr>
        <w:t>printservice voor hun rekening genomen</w:t>
      </w:r>
      <w:r w:rsidR="00E7641E">
        <w:rPr>
          <w:b/>
          <w:sz w:val="28"/>
          <w:szCs w:val="28"/>
        </w:rPr>
        <w:t>. Een royaal gebaar.</w:t>
      </w:r>
    </w:p>
    <w:p w14:paraId="319BFFFE" w14:textId="77777777" w:rsidR="00376594" w:rsidRDefault="00AD3F20">
      <w:pPr>
        <w:ind w:left="720"/>
        <w:rPr>
          <w:b/>
          <w:sz w:val="28"/>
          <w:szCs w:val="28"/>
        </w:rPr>
      </w:pPr>
      <w:r>
        <w:rPr>
          <w:b/>
          <w:sz w:val="28"/>
          <w:szCs w:val="28"/>
        </w:rPr>
        <w:t>Tijdens het werkbezoek van staatssecr. Vijlbrief op 30 mei  is de enquête overhandigd.</w:t>
      </w:r>
    </w:p>
    <w:p w14:paraId="319BFFFF" w14:textId="77777777" w:rsidR="00376594" w:rsidRDefault="00AD3F20">
      <w:pPr>
        <w:ind w:left="720"/>
        <w:rPr>
          <w:b/>
          <w:sz w:val="28"/>
          <w:szCs w:val="28"/>
        </w:rPr>
      </w:pPr>
      <w:r>
        <w:rPr>
          <w:b/>
          <w:sz w:val="28"/>
          <w:szCs w:val="28"/>
        </w:rPr>
        <w:t xml:space="preserve"> Rondom Pinksteren was de uitgifte/bezorging enquête.  Helaas vertraagd. De inlevertijd hebben wij verlengd van  7 juni naar 11 juni.</w:t>
      </w:r>
    </w:p>
    <w:p w14:paraId="319C0000" w14:textId="1BE45F8F" w:rsidR="00376594" w:rsidRDefault="00AD3F20">
      <w:pPr>
        <w:pBdr>
          <w:top w:val="nil"/>
          <w:left w:val="nil"/>
          <w:bottom w:val="nil"/>
          <w:right w:val="nil"/>
          <w:between w:val="nil"/>
        </w:pBdr>
        <w:spacing w:after="0"/>
        <w:rPr>
          <w:b/>
          <w:sz w:val="28"/>
          <w:szCs w:val="28"/>
        </w:rPr>
      </w:pPr>
      <w:r>
        <w:rPr>
          <w:b/>
          <w:sz w:val="28"/>
          <w:szCs w:val="28"/>
        </w:rPr>
        <w:t>Op 28 juni zijn de onderzoeksresultaten in een openbare bijeenkomst gepresenteerd en toegelicht door Robert Oosterbaan van het onderzoeksbureau</w:t>
      </w:r>
      <w:r w:rsidR="00FE1C27">
        <w:rPr>
          <w:b/>
          <w:sz w:val="28"/>
          <w:szCs w:val="28"/>
        </w:rPr>
        <w:t xml:space="preserve"> </w:t>
      </w:r>
      <w:r>
        <w:rPr>
          <w:b/>
          <w:sz w:val="28"/>
          <w:szCs w:val="28"/>
        </w:rPr>
        <w:t>. Een representatieve enquête met 35% respons.</w:t>
      </w:r>
    </w:p>
    <w:p w14:paraId="6913794F" w14:textId="77777777" w:rsidR="00FE1C27" w:rsidRDefault="00FE1C27">
      <w:pPr>
        <w:pBdr>
          <w:top w:val="nil"/>
          <w:left w:val="nil"/>
          <w:bottom w:val="nil"/>
          <w:right w:val="nil"/>
          <w:between w:val="nil"/>
        </w:pBdr>
        <w:spacing w:after="0"/>
        <w:rPr>
          <w:b/>
          <w:sz w:val="28"/>
          <w:szCs w:val="28"/>
        </w:rPr>
      </w:pPr>
    </w:p>
    <w:p w14:paraId="319C0001" w14:textId="77777777" w:rsidR="00376594" w:rsidRDefault="00AD3F20">
      <w:pPr>
        <w:pBdr>
          <w:top w:val="nil"/>
          <w:left w:val="nil"/>
          <w:bottom w:val="nil"/>
          <w:right w:val="nil"/>
          <w:between w:val="nil"/>
        </w:pBdr>
        <w:spacing w:after="0"/>
        <w:rPr>
          <w:b/>
          <w:sz w:val="28"/>
          <w:szCs w:val="28"/>
        </w:rPr>
      </w:pPr>
      <w:r>
        <w:rPr>
          <w:b/>
          <w:sz w:val="28"/>
          <w:szCs w:val="28"/>
        </w:rPr>
        <w:t>Het onderzoeksverslag is naar leden van de vaste Kamercommissie Economische Zaken Klimaat  en de staatssecr. dhr. Hans Vijlbrief  gestuurd . In de  vaste kamercomm. verg. van 22 juni  prees hij de lokale democratie en zei hij dat de uitslag van de enquête over het  wel/niet  toewijzen van de vergunning meegenomen wordt  bij zijn afweging . Dan zal blijken wat draagvlak bij hem betekent.</w:t>
      </w:r>
    </w:p>
    <w:p w14:paraId="319C0002" w14:textId="77777777" w:rsidR="00376594" w:rsidRDefault="00AD3F20">
      <w:pPr>
        <w:pBdr>
          <w:top w:val="nil"/>
          <w:left w:val="nil"/>
          <w:bottom w:val="nil"/>
          <w:right w:val="nil"/>
          <w:between w:val="nil"/>
        </w:pBdr>
        <w:spacing w:after="0"/>
        <w:rPr>
          <w:b/>
          <w:sz w:val="28"/>
          <w:szCs w:val="28"/>
        </w:rPr>
      </w:pPr>
      <w:r>
        <w:rPr>
          <w:b/>
          <w:sz w:val="28"/>
          <w:szCs w:val="28"/>
        </w:rPr>
        <w:t>Ook de NAM, Provinciale Staten Drenthe , de beide gemeenten en Waterschap Vechtstromen hebben de onderzoeksresultaten ontvangen.</w:t>
      </w:r>
    </w:p>
    <w:p w14:paraId="1ABD9837" w14:textId="77777777" w:rsidR="004862B9" w:rsidRDefault="004862B9">
      <w:pPr>
        <w:pBdr>
          <w:top w:val="nil"/>
          <w:left w:val="nil"/>
          <w:bottom w:val="nil"/>
          <w:right w:val="nil"/>
          <w:between w:val="nil"/>
        </w:pBdr>
        <w:spacing w:after="0"/>
        <w:rPr>
          <w:b/>
          <w:sz w:val="28"/>
          <w:szCs w:val="28"/>
        </w:rPr>
      </w:pPr>
    </w:p>
    <w:p w14:paraId="319C0003" w14:textId="2DE6C2B3" w:rsidR="00376594" w:rsidRDefault="00AD3F20">
      <w:pPr>
        <w:pBdr>
          <w:top w:val="nil"/>
          <w:left w:val="nil"/>
          <w:bottom w:val="nil"/>
          <w:right w:val="nil"/>
          <w:between w:val="nil"/>
        </w:pBdr>
        <w:spacing w:after="0"/>
        <w:rPr>
          <w:b/>
          <w:sz w:val="28"/>
          <w:szCs w:val="28"/>
        </w:rPr>
      </w:pPr>
      <w:r>
        <w:rPr>
          <w:b/>
          <w:sz w:val="28"/>
          <w:szCs w:val="28"/>
        </w:rPr>
        <w:t>Dorpsbelangen heeft</w:t>
      </w:r>
      <w:r w:rsidR="00302046">
        <w:rPr>
          <w:b/>
          <w:sz w:val="28"/>
          <w:szCs w:val="28"/>
        </w:rPr>
        <w:t>,</w:t>
      </w:r>
      <w:r>
        <w:rPr>
          <w:b/>
          <w:sz w:val="28"/>
          <w:szCs w:val="28"/>
        </w:rPr>
        <w:t xml:space="preserve"> zoals het in de verordening overlegstructuren van de gemeente Emmen  en onze statuten </w:t>
      </w:r>
      <w:r w:rsidR="009875B1">
        <w:rPr>
          <w:b/>
          <w:sz w:val="28"/>
          <w:szCs w:val="28"/>
        </w:rPr>
        <w:t>staa</w:t>
      </w:r>
      <w:r w:rsidR="001C4E43">
        <w:rPr>
          <w:b/>
          <w:sz w:val="28"/>
          <w:szCs w:val="28"/>
        </w:rPr>
        <w:t>n</w:t>
      </w:r>
      <w:r w:rsidR="009875B1">
        <w:rPr>
          <w:b/>
          <w:sz w:val="28"/>
          <w:szCs w:val="28"/>
        </w:rPr>
        <w:t>,</w:t>
      </w:r>
      <w:r>
        <w:rPr>
          <w:b/>
          <w:sz w:val="28"/>
          <w:szCs w:val="28"/>
        </w:rPr>
        <w:t xml:space="preserve"> als taak </w:t>
      </w:r>
    </w:p>
    <w:p w14:paraId="319C0004" w14:textId="77777777" w:rsidR="00376594" w:rsidRDefault="00AD3F20">
      <w:pPr>
        <w:shd w:val="clear" w:color="auto" w:fill="FFFFFF"/>
        <w:spacing w:after="280"/>
        <w:rPr>
          <w:rFonts w:ascii="Arial" w:eastAsia="Arial" w:hAnsi="Arial" w:cs="Arial"/>
          <w:b/>
          <w:sz w:val="25"/>
          <w:szCs w:val="25"/>
        </w:rPr>
      </w:pPr>
      <w:r>
        <w:rPr>
          <w:rFonts w:ascii="Arial" w:eastAsia="Arial" w:hAnsi="Arial" w:cs="Arial"/>
          <w:b/>
          <w:sz w:val="25"/>
          <w:szCs w:val="25"/>
        </w:rPr>
        <w:t>het behartigen van de gemeenschappelijke belangen van de inwoners in het werkgebied…… en dat hebben we middels deze enquête gedaan en respecteren de uitkomsten hiervan.</w:t>
      </w:r>
    </w:p>
    <w:p w14:paraId="319C0005" w14:textId="77777777" w:rsidR="00376594" w:rsidRDefault="00376594">
      <w:pPr>
        <w:pBdr>
          <w:top w:val="nil"/>
          <w:left w:val="nil"/>
          <w:bottom w:val="nil"/>
          <w:right w:val="nil"/>
          <w:between w:val="nil"/>
        </w:pBdr>
        <w:spacing w:after="0"/>
        <w:rPr>
          <w:b/>
          <w:sz w:val="28"/>
          <w:szCs w:val="28"/>
        </w:rPr>
      </w:pPr>
    </w:p>
    <w:p w14:paraId="319C0006" w14:textId="77777777" w:rsidR="00376594" w:rsidRDefault="00376594">
      <w:pPr>
        <w:pBdr>
          <w:top w:val="nil"/>
          <w:left w:val="nil"/>
          <w:bottom w:val="nil"/>
          <w:right w:val="nil"/>
          <w:between w:val="nil"/>
        </w:pBdr>
        <w:spacing w:after="0"/>
        <w:rPr>
          <w:b/>
          <w:sz w:val="28"/>
          <w:szCs w:val="28"/>
        </w:rPr>
      </w:pPr>
    </w:p>
    <w:p w14:paraId="319C0007" w14:textId="77777777" w:rsidR="00376594" w:rsidRDefault="00AD3F20">
      <w:pPr>
        <w:pBdr>
          <w:top w:val="nil"/>
          <w:left w:val="nil"/>
          <w:bottom w:val="nil"/>
          <w:right w:val="nil"/>
          <w:between w:val="nil"/>
        </w:pBdr>
        <w:spacing w:after="0"/>
        <w:rPr>
          <w:b/>
          <w:sz w:val="28"/>
          <w:szCs w:val="28"/>
        </w:rPr>
      </w:pPr>
      <w:r>
        <w:rPr>
          <w:b/>
          <w:sz w:val="28"/>
          <w:szCs w:val="28"/>
        </w:rPr>
        <w:t xml:space="preserve"> Onderzoeksresultaten en presentatie staan op:    www.dorpsbelangenschoonebeek.nl</w:t>
      </w:r>
    </w:p>
    <w:p w14:paraId="319C0008" w14:textId="77777777" w:rsidR="00376594" w:rsidRDefault="00376594">
      <w:pPr>
        <w:pBdr>
          <w:top w:val="nil"/>
          <w:left w:val="nil"/>
          <w:bottom w:val="nil"/>
          <w:right w:val="nil"/>
          <w:between w:val="nil"/>
        </w:pBdr>
        <w:spacing w:after="0"/>
        <w:rPr>
          <w:b/>
          <w:sz w:val="28"/>
          <w:szCs w:val="28"/>
        </w:rPr>
      </w:pPr>
    </w:p>
    <w:p w14:paraId="319C0009" w14:textId="77777777" w:rsidR="00376594" w:rsidRDefault="00376594">
      <w:pPr>
        <w:pBdr>
          <w:top w:val="nil"/>
          <w:left w:val="nil"/>
          <w:bottom w:val="nil"/>
          <w:right w:val="nil"/>
          <w:between w:val="nil"/>
        </w:pBdr>
        <w:spacing w:after="0"/>
        <w:rPr>
          <w:b/>
        </w:rPr>
      </w:pPr>
    </w:p>
    <w:p w14:paraId="319C000A" w14:textId="77777777" w:rsidR="00376594" w:rsidRDefault="00376594"/>
    <w:sectPr w:rsidR="00376594">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594"/>
    <w:rsid w:val="000352F9"/>
    <w:rsid w:val="00157617"/>
    <w:rsid w:val="001C4E43"/>
    <w:rsid w:val="00302046"/>
    <w:rsid w:val="00333A7F"/>
    <w:rsid w:val="00376594"/>
    <w:rsid w:val="004500C3"/>
    <w:rsid w:val="004862B9"/>
    <w:rsid w:val="00552D13"/>
    <w:rsid w:val="005D7E51"/>
    <w:rsid w:val="00664EEB"/>
    <w:rsid w:val="00790836"/>
    <w:rsid w:val="009875B1"/>
    <w:rsid w:val="00AD3F20"/>
    <w:rsid w:val="00AE301A"/>
    <w:rsid w:val="00B52FA8"/>
    <w:rsid w:val="00C03C3E"/>
    <w:rsid w:val="00C34923"/>
    <w:rsid w:val="00C71BDB"/>
    <w:rsid w:val="00D0130D"/>
    <w:rsid w:val="00DE111E"/>
    <w:rsid w:val="00E0388E"/>
    <w:rsid w:val="00E7641E"/>
    <w:rsid w:val="00F676B2"/>
    <w:rsid w:val="00F726A3"/>
    <w:rsid w:val="00FA3331"/>
    <w:rsid w:val="00FE1C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BFFF2"/>
  <w15:docId w15:val="{3675A53C-9A48-4A64-8221-CB3C2D471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Lijstalinea">
    <w:name w:val="List Paragraph"/>
    <w:basedOn w:val="Standaard"/>
    <w:uiPriority w:val="34"/>
    <w:qFormat/>
    <w:rsid w:val="00E36BC1"/>
    <w:pPr>
      <w:ind w:left="720"/>
      <w:contextualSpacing/>
    </w:p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oT/gUOaiBVhd7IKh93Aq0N9ReQ==">CgMxLjA4AHIhMTB3S2IxSnVzcmduSGZrbzdZaVJBQTh0TFl0QUVldE5X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550</Words>
  <Characters>3025</Characters>
  <Application>Microsoft Office Word</Application>
  <DocSecurity>0</DocSecurity>
  <Lines>25</Lines>
  <Paragraphs>7</Paragraphs>
  <ScaleCrop>false</ScaleCrop>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 van Hees</dc:creator>
  <cp:lastModifiedBy>Jos van Hees</cp:lastModifiedBy>
  <cp:revision>27</cp:revision>
  <dcterms:created xsi:type="dcterms:W3CDTF">2023-07-02T11:47:00Z</dcterms:created>
  <dcterms:modified xsi:type="dcterms:W3CDTF">2023-07-08T09:08:00Z</dcterms:modified>
</cp:coreProperties>
</file>